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E12414" w14:textId="77777777" w:rsidR="003D68A0" w:rsidRDefault="00F71DC0">
      <w:pPr>
        <w:widowControl/>
        <w:jc w:val="left"/>
        <w:textAlignment w:val="center"/>
        <w:rPr>
          <w:rFonts w:ascii="宋体" w:eastAsia="宋体" w:hAnsi="宋体" w:cs="宋体"/>
          <w:b/>
          <w:color w:val="000000"/>
          <w:kern w:val="0"/>
          <w:sz w:val="32"/>
          <w:szCs w:val="32"/>
          <w:lang w:bidi="ar"/>
        </w:rPr>
      </w:pPr>
      <w:bookmarkStart w:id="0" w:name="_Hlk46821932"/>
      <w:r>
        <w:rPr>
          <w:rFonts w:ascii="宋体" w:eastAsia="宋体" w:hAnsi="宋体" w:cs="宋体" w:hint="eastAsia"/>
          <w:b/>
          <w:color w:val="000000"/>
          <w:kern w:val="0"/>
          <w:sz w:val="32"/>
          <w:szCs w:val="32"/>
          <w:lang w:bidi="ar"/>
        </w:rPr>
        <w:t>附件：</w:t>
      </w:r>
    </w:p>
    <w:p w14:paraId="1531F99F" w14:textId="77777777" w:rsidR="003D68A0" w:rsidRDefault="00F71DC0">
      <w:pPr>
        <w:widowControl/>
        <w:jc w:val="center"/>
        <w:textAlignment w:val="center"/>
        <w:rPr>
          <w:rFonts w:ascii="宋体" w:eastAsia="宋体" w:hAnsi="宋体" w:cs="宋体"/>
          <w:color w:val="000000"/>
          <w:sz w:val="22"/>
          <w:szCs w:val="22"/>
        </w:rPr>
      </w:pPr>
      <w:r>
        <w:rPr>
          <w:rFonts w:ascii="宋体" w:eastAsia="宋体" w:hAnsi="宋体" w:cs="宋体" w:hint="eastAsia"/>
          <w:b/>
          <w:color w:val="000000"/>
          <w:kern w:val="0"/>
          <w:sz w:val="36"/>
          <w:szCs w:val="36"/>
          <w:lang w:bidi="ar"/>
        </w:rPr>
        <w:t>2020</w:t>
      </w:r>
      <w:r>
        <w:rPr>
          <w:rFonts w:ascii="宋体" w:eastAsia="宋体" w:hAnsi="宋体" w:cs="宋体" w:hint="eastAsia"/>
          <w:b/>
          <w:color w:val="000000"/>
          <w:kern w:val="0"/>
          <w:sz w:val="36"/>
          <w:szCs w:val="36"/>
          <w:lang w:bidi="ar"/>
        </w:rPr>
        <w:t>全球物流技术大会参会回执</w:t>
      </w:r>
      <w:r>
        <w:rPr>
          <w:rFonts w:ascii="宋体" w:eastAsia="宋体" w:hAnsi="宋体" w:cs="宋体" w:hint="eastAsia"/>
          <w:b/>
          <w:color w:val="000000"/>
          <w:kern w:val="0"/>
          <w:sz w:val="36"/>
          <w:szCs w:val="36"/>
          <w:lang w:bidi="ar"/>
        </w:rPr>
        <w:br/>
      </w:r>
      <w:r>
        <w:rPr>
          <w:rFonts w:ascii="宋体" w:eastAsia="宋体" w:hAnsi="宋体" w:cs="宋体" w:hint="eastAsia"/>
          <w:b/>
          <w:color w:val="000000"/>
          <w:kern w:val="0"/>
          <w:sz w:val="36"/>
          <w:szCs w:val="36"/>
          <w:lang w:bidi="ar"/>
        </w:rPr>
        <w:t>中国·海口</w:t>
      </w:r>
    </w:p>
    <w:tbl>
      <w:tblPr>
        <w:tblW w:w="10779" w:type="dxa"/>
        <w:tblInd w:w="-98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6"/>
        <w:gridCol w:w="961"/>
        <w:gridCol w:w="1984"/>
        <w:gridCol w:w="69"/>
        <w:gridCol w:w="1582"/>
        <w:gridCol w:w="178"/>
        <w:gridCol w:w="1360"/>
        <w:gridCol w:w="1041"/>
        <w:gridCol w:w="723"/>
        <w:gridCol w:w="1655"/>
      </w:tblGrid>
      <w:tr w:rsidR="003D68A0" w14:paraId="196D46FE" w14:textId="77777777">
        <w:trPr>
          <w:trHeight w:val="312"/>
        </w:trPr>
        <w:tc>
          <w:tcPr>
            <w:tcW w:w="12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4200E2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单位名称</w:t>
            </w:r>
          </w:p>
        </w:tc>
        <w:tc>
          <w:tcPr>
            <w:tcW w:w="9553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428B9D1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3D68A0" w14:paraId="4BE979AD" w14:textId="77777777">
        <w:trPr>
          <w:trHeight w:val="312"/>
        </w:trPr>
        <w:tc>
          <w:tcPr>
            <w:tcW w:w="12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493D5E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553" w:type="dxa"/>
            <w:gridSpan w:val="9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C3F060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3D68A0" w14:paraId="18128641" w14:textId="77777777">
        <w:trPr>
          <w:trHeight w:val="312"/>
        </w:trPr>
        <w:tc>
          <w:tcPr>
            <w:tcW w:w="122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EDC3C7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单位地址</w:t>
            </w:r>
          </w:p>
        </w:tc>
        <w:tc>
          <w:tcPr>
            <w:tcW w:w="9553" w:type="dxa"/>
            <w:gridSpan w:val="9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7C92A4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3D68A0" w14:paraId="28529ABB" w14:textId="77777777">
        <w:trPr>
          <w:trHeight w:val="312"/>
        </w:trPr>
        <w:tc>
          <w:tcPr>
            <w:tcW w:w="122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B53C04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553" w:type="dxa"/>
            <w:gridSpan w:val="9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CC151B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3D68A0" w14:paraId="1DAB7A6B" w14:textId="77777777">
        <w:trPr>
          <w:trHeight w:val="500"/>
        </w:trPr>
        <w:tc>
          <w:tcPr>
            <w:tcW w:w="12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06BD52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99ADE9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205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B1832F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职务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027D1C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电话</w:t>
            </w:r>
          </w:p>
        </w:tc>
        <w:tc>
          <w:tcPr>
            <w:tcW w:w="24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2868F9C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手机</w:t>
            </w:r>
          </w:p>
        </w:tc>
        <w:tc>
          <w:tcPr>
            <w:tcW w:w="237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4037DA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邮箱</w:t>
            </w:r>
          </w:p>
        </w:tc>
      </w:tr>
      <w:tr w:rsidR="003D68A0" w14:paraId="2D6CCBEA" w14:textId="77777777">
        <w:trPr>
          <w:trHeight w:hRule="exact" w:val="501"/>
        </w:trPr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8414A4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18B324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29D4491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5C5C5F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507F5A" w14:textId="77777777" w:rsidR="003D68A0" w:rsidRDefault="00F71DC0">
            <w:pPr>
              <w:ind w:leftChars="-495" w:left="-1039" w:rightChars="411" w:right="863" w:firstLineChars="472" w:firstLine="1038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 xml:space="preserve">    </w:t>
            </w:r>
          </w:p>
        </w:tc>
        <w:tc>
          <w:tcPr>
            <w:tcW w:w="2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B328D8B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3D68A0" w14:paraId="4FD977AE" w14:textId="77777777">
        <w:trPr>
          <w:trHeight w:val="288"/>
        </w:trPr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D78F3F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9F496B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D04611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1CDCDC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519FDD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6EC71D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3D68A0" w14:paraId="4BD0C020" w14:textId="77777777">
        <w:trPr>
          <w:trHeight w:val="304"/>
        </w:trPr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D12760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E06D8F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D7DF11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955A08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ABA9FE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A53AE2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3D68A0" w14:paraId="1A723A37" w14:textId="77777777">
        <w:trPr>
          <w:trHeight w:val="288"/>
        </w:trPr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67652B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3A0D86B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9B6ABE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5AEE2F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708852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2A8663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3D68A0" w14:paraId="727AE708" w14:textId="77777777">
        <w:trPr>
          <w:trHeight w:val="288"/>
        </w:trPr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3016F0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ECCF8C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E33050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C129AE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68D008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0171E3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3D68A0" w14:paraId="7F944F6B" w14:textId="77777777">
        <w:trPr>
          <w:trHeight w:val="624"/>
        </w:trPr>
        <w:tc>
          <w:tcPr>
            <w:tcW w:w="10779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FFE0860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酒店住宿</w:t>
            </w:r>
          </w:p>
        </w:tc>
      </w:tr>
      <w:tr w:rsidR="003D68A0" w14:paraId="6094212E" w14:textId="77777777">
        <w:trPr>
          <w:trHeight w:val="624"/>
        </w:trPr>
        <w:tc>
          <w:tcPr>
            <w:tcW w:w="10779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B7C882" w14:textId="77777777" w:rsidR="003D68A0" w:rsidRDefault="003D68A0">
            <w:pPr>
              <w:jc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</w:p>
        </w:tc>
      </w:tr>
      <w:tr w:rsidR="003D68A0" w14:paraId="1DEE8A05" w14:textId="77777777">
        <w:trPr>
          <w:trHeight w:val="500"/>
        </w:trPr>
        <w:tc>
          <w:tcPr>
            <w:tcW w:w="218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C9C897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海口鲁能希尔顿酒店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（★★★★★）</w:t>
            </w:r>
          </w:p>
        </w:tc>
        <w:tc>
          <w:tcPr>
            <w:tcW w:w="2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210B65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高级单间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已满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1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BBEE08E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元</w:t>
            </w:r>
          </w:p>
        </w:tc>
        <w:tc>
          <w:tcPr>
            <w:tcW w:w="47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B990A3" w14:textId="77777777" w:rsidR="003D68A0" w:rsidRDefault="00F71DC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共：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入住日期：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退房日期：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</w:p>
        </w:tc>
      </w:tr>
      <w:tr w:rsidR="003D68A0" w14:paraId="4E2EA6B5" w14:textId="77777777">
        <w:trPr>
          <w:trHeight w:val="90"/>
        </w:trPr>
        <w:tc>
          <w:tcPr>
            <w:tcW w:w="218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319C42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4483E5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高级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标间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含早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1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849B98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元</w:t>
            </w:r>
          </w:p>
        </w:tc>
        <w:tc>
          <w:tcPr>
            <w:tcW w:w="47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51E0EC" w14:textId="77777777" w:rsidR="003D68A0" w:rsidRDefault="00F71DC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共：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入住日期：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退房日期：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</w:p>
        </w:tc>
      </w:tr>
      <w:tr w:rsidR="003D68A0" w14:paraId="5DAF7116" w14:textId="77777777">
        <w:trPr>
          <w:trHeight w:val="500"/>
        </w:trPr>
        <w:tc>
          <w:tcPr>
            <w:tcW w:w="218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EBE59F3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海口星海湾豪生大酒店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（★★★★★）</w:t>
            </w:r>
          </w:p>
        </w:tc>
        <w:tc>
          <w:tcPr>
            <w:tcW w:w="2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8DA435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高级单间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已满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1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E15282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元</w:t>
            </w:r>
          </w:p>
        </w:tc>
        <w:tc>
          <w:tcPr>
            <w:tcW w:w="47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27031D" w14:textId="77777777" w:rsidR="003D68A0" w:rsidRDefault="00F71DC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共：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入住日期：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退房日期：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</w:p>
        </w:tc>
      </w:tr>
      <w:tr w:rsidR="003D68A0" w14:paraId="7C1CBEA9" w14:textId="77777777">
        <w:trPr>
          <w:trHeight w:val="500"/>
        </w:trPr>
        <w:tc>
          <w:tcPr>
            <w:tcW w:w="218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923515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A0B232C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高级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标间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含早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1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511FD5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元</w:t>
            </w:r>
          </w:p>
        </w:tc>
        <w:tc>
          <w:tcPr>
            <w:tcW w:w="47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3F07D8" w14:textId="77777777" w:rsidR="003D68A0" w:rsidRDefault="00F71DC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共：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入住日期：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退房日期：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</w:p>
        </w:tc>
      </w:tr>
      <w:tr w:rsidR="003D68A0" w14:paraId="127E93AF" w14:textId="77777777">
        <w:trPr>
          <w:trHeight w:val="312"/>
        </w:trPr>
        <w:tc>
          <w:tcPr>
            <w:tcW w:w="10779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75CB4763" w14:textId="77777777" w:rsidR="003D68A0" w:rsidRDefault="00F71DC0">
            <w:pPr>
              <w:widowControl/>
              <w:jc w:val="left"/>
              <w:textAlignment w:val="top"/>
              <w:rPr>
                <w:rFonts w:ascii="宋体" w:eastAsia="宋体" w:hAnsi="宋体" w:cs="宋体"/>
                <w:color w:val="FF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不选择入住会议酒店及推荐酒店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由于会议酒店房间有限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先到先得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,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如</w:t>
            </w:r>
            <w:proofErr w:type="gramStart"/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标记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,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则视为不选择入住会议酒店及推荐酒店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,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会务组将不再电话询问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,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并不能保证现场有空余房间供代表入住。</w:t>
            </w:r>
          </w:p>
        </w:tc>
      </w:tr>
      <w:tr w:rsidR="003D68A0" w14:paraId="64D3422F" w14:textId="77777777">
        <w:trPr>
          <w:trHeight w:val="500"/>
        </w:trPr>
        <w:tc>
          <w:tcPr>
            <w:tcW w:w="10779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CF457A6" w14:textId="77777777" w:rsidR="003D68A0" w:rsidRDefault="003D68A0">
            <w:pPr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3D68A0" w14:paraId="49A31196" w14:textId="77777777">
        <w:trPr>
          <w:trHeight w:val="312"/>
        </w:trPr>
        <w:tc>
          <w:tcPr>
            <w:tcW w:w="10779" w:type="dxa"/>
            <w:gridSpan w:val="10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79EFED6" w14:textId="77777777" w:rsidR="003D68A0" w:rsidRDefault="003D68A0">
            <w:pPr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3D68A0" w14:paraId="34FACB77" w14:textId="77777777">
        <w:trPr>
          <w:trHeight w:val="1510"/>
        </w:trPr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E68A07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会议安排</w:t>
            </w:r>
          </w:p>
        </w:tc>
        <w:tc>
          <w:tcPr>
            <w:tcW w:w="859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49DC8D" w14:textId="77777777" w:rsidR="003D68A0" w:rsidRDefault="00F71DC0">
            <w:pPr>
              <w:widowControl/>
              <w:spacing w:line="480" w:lineRule="auto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8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12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日：全天报到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,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下午举办同期会议（请打钩））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:</w:t>
            </w:r>
          </w:p>
          <w:p w14:paraId="1E9ED4EE" w14:textId="77777777" w:rsidR="003D68A0" w:rsidRDefault="00F71DC0">
            <w:pPr>
              <w:widowControl/>
              <w:ind w:left="850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中国物流技术协会第六次会员代表大会暨六届一次理事会</w:t>
            </w:r>
          </w:p>
          <w:p w14:paraId="4E5B81C8" w14:textId="77777777" w:rsidR="003D68A0" w:rsidRDefault="00F71DC0">
            <w:pPr>
              <w:widowControl/>
              <w:ind w:firstLineChars="500" w:firstLine="1100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暨物流装备领军企业供应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链发展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座谈会</w:t>
            </w:r>
          </w:p>
          <w:p w14:paraId="278EAEE6" w14:textId="77777777" w:rsidR="003D68A0" w:rsidRDefault="00F71DC0">
            <w:pPr>
              <w:widowControl/>
              <w:ind w:left="850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年全国托盘工作会议</w:t>
            </w:r>
          </w:p>
          <w:p w14:paraId="27D86DD8" w14:textId="77777777" w:rsidR="003D68A0" w:rsidRDefault="00F71DC0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8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13-14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日：全天大会</w:t>
            </w:r>
          </w:p>
        </w:tc>
      </w:tr>
      <w:tr w:rsidR="003D68A0" w14:paraId="7FAE5A69" w14:textId="77777777">
        <w:trPr>
          <w:trHeight w:val="922"/>
        </w:trPr>
        <w:tc>
          <w:tcPr>
            <w:tcW w:w="218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5C5F76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参与形式</w:t>
            </w:r>
          </w:p>
        </w:tc>
        <w:tc>
          <w:tcPr>
            <w:tcW w:w="859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C6F36E" w14:textId="3FE8175C" w:rsidR="003D68A0" w:rsidRDefault="005B245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</w:t>
            </w:r>
            <w:proofErr w:type="gramStart"/>
            <w:r w:rsidR="00F71DC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物联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或湘物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</w:t>
            </w:r>
            <w:r w:rsidR="00F71DC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会员单位代表：□</w:t>
            </w:r>
            <w:r w:rsidR="00F71DC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2600</w:t>
            </w:r>
            <w:r w:rsidR="00F71DC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元</w:t>
            </w:r>
            <w:r w:rsidR="00F71DC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/ </w:t>
            </w:r>
            <w:r w:rsidR="00F71DC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</w:t>
            </w:r>
            <w:r w:rsidR="00F71DC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     </w:t>
            </w:r>
            <w:r w:rsidR="00F71DC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非会员单位代表：□</w:t>
            </w:r>
            <w:r w:rsidR="00F71DC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3200</w:t>
            </w:r>
            <w:r w:rsidR="00F71DC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元</w:t>
            </w:r>
            <w:r w:rsidR="00F71DC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/ </w:t>
            </w:r>
            <w:r w:rsidR="00F71DC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</w:t>
            </w:r>
          </w:p>
          <w:p w14:paraId="09759A55" w14:textId="77777777" w:rsidR="003D68A0" w:rsidRDefault="00F71DC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（费用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含会议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费、资料费、餐饮费等，不含住宿费、交通费）</w:t>
            </w:r>
          </w:p>
        </w:tc>
      </w:tr>
      <w:tr w:rsidR="003D68A0" w14:paraId="498C0AE1" w14:textId="77777777">
        <w:trPr>
          <w:trHeight w:val="714"/>
        </w:trPr>
        <w:tc>
          <w:tcPr>
            <w:tcW w:w="218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CF5C70" w14:textId="77777777" w:rsidR="003D68A0" w:rsidRDefault="003D68A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8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41A1CE9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□标准展位：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40000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</w:t>
            </w:r>
            <w:proofErr w:type="gramEnd"/>
          </w:p>
        </w:tc>
        <w:tc>
          <w:tcPr>
            <w:tcW w:w="47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D409E3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□会刊：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单页</w:t>
            </w:r>
          </w:p>
        </w:tc>
      </w:tr>
      <w:tr w:rsidR="003D68A0" w14:paraId="7DDF413B" w14:textId="77777777">
        <w:trPr>
          <w:trHeight w:val="704"/>
        </w:trPr>
        <w:tc>
          <w:tcPr>
            <w:tcW w:w="218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8A232C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8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7402C2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□室外展车：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30000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47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9ABA05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□视频宣传片：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30000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/2min</w:t>
            </w:r>
          </w:p>
        </w:tc>
      </w:tr>
      <w:tr w:rsidR="003D68A0" w14:paraId="36FC5018" w14:textId="77777777">
        <w:trPr>
          <w:trHeight w:val="540"/>
        </w:trPr>
        <w:tc>
          <w:tcPr>
            <w:tcW w:w="218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D67874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9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D7FC71" w14:textId="77777777" w:rsidR="003D68A0" w:rsidRDefault="00F71DC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申请入会或更多其他合作请来电咨询</w:t>
            </w:r>
          </w:p>
        </w:tc>
      </w:tr>
      <w:tr w:rsidR="003D68A0" w14:paraId="6044F713" w14:textId="77777777">
        <w:trPr>
          <w:trHeight w:val="537"/>
        </w:trPr>
        <w:tc>
          <w:tcPr>
            <w:tcW w:w="218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9988C8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缴费方式</w:t>
            </w:r>
          </w:p>
        </w:tc>
        <w:tc>
          <w:tcPr>
            <w:tcW w:w="859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210EE4" w14:textId="77777777" w:rsidR="003D68A0" w:rsidRDefault="00F71DC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□会议前汇款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>□现场缴费（会后开具发票）</w:t>
            </w:r>
          </w:p>
        </w:tc>
      </w:tr>
      <w:tr w:rsidR="003D68A0" w14:paraId="14B488A1" w14:textId="77777777">
        <w:trPr>
          <w:trHeight w:val="288"/>
        </w:trPr>
        <w:tc>
          <w:tcPr>
            <w:tcW w:w="218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C78139" w14:textId="77777777" w:rsidR="003D68A0" w:rsidRDefault="003D68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9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14:paraId="10B54213" w14:textId="77777777" w:rsidR="003D68A0" w:rsidRDefault="00F71DC0">
            <w:pPr>
              <w:widowControl/>
              <w:jc w:val="left"/>
              <w:textAlignment w:val="top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有关费用汇入以下账号：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收款单位：北京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中物联会展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行：工商银行北京礼士路支行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号：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0200003609201006574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highlight w:val="yellow"/>
                <w:lang w:bidi="ar"/>
              </w:rPr>
              <w:t>汇款时请备注：技术大会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highlight w:val="yellow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szCs w:val="22"/>
                <w:highlight w:val="yellow"/>
                <w:lang w:bidi="ar"/>
              </w:rPr>
              <w:t>参会企业名称</w:t>
            </w:r>
          </w:p>
        </w:tc>
      </w:tr>
      <w:tr w:rsidR="003D68A0" w14:paraId="054327E9" w14:textId="77777777">
        <w:trPr>
          <w:trHeight w:val="1540"/>
        </w:trPr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EA4507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发票信息</w:t>
            </w:r>
          </w:p>
        </w:tc>
        <w:tc>
          <w:tcPr>
            <w:tcW w:w="859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6714C0" w14:textId="77777777" w:rsidR="003D68A0" w:rsidRDefault="00F71DC0">
            <w:pPr>
              <w:widowControl/>
              <w:jc w:val="left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□</w:t>
            </w:r>
            <w:r>
              <w:rPr>
                <w:rFonts w:ascii="宋体" w:hAnsi="宋体" w:hint="eastAsia"/>
                <w:sz w:val="28"/>
                <w:szCs w:val="28"/>
              </w:rPr>
              <w:t>增值税普通发票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□</w:t>
            </w:r>
            <w:r>
              <w:rPr>
                <w:rFonts w:ascii="宋体" w:hAnsi="宋体" w:hint="eastAsia"/>
                <w:sz w:val="28"/>
                <w:szCs w:val="28"/>
              </w:rPr>
              <w:t>增值税专用发票</w:t>
            </w:r>
            <w:r>
              <w:rPr>
                <w:rFonts w:ascii="宋体" w:hAnsi="宋体" w:hint="eastAsia"/>
                <w:sz w:val="28"/>
                <w:szCs w:val="28"/>
              </w:rPr>
              <w:t>（</w:t>
            </w:r>
            <w:r>
              <w:rPr>
                <w:rFonts w:ascii="宋体" w:hAnsi="宋体" w:hint="eastAsia"/>
                <w:szCs w:val="21"/>
              </w:rPr>
              <w:t>请另</w:t>
            </w:r>
            <w:r>
              <w:rPr>
                <w:rFonts w:ascii="宋体" w:hAnsi="宋体" w:hint="eastAsia"/>
                <w:szCs w:val="21"/>
              </w:rPr>
              <w:t>附</w:t>
            </w:r>
            <w:r>
              <w:rPr>
                <w:rFonts w:ascii="宋体" w:hAnsi="宋体" w:hint="eastAsia"/>
                <w:b/>
                <w:bCs/>
                <w:szCs w:val="21"/>
              </w:rPr>
              <w:t>一般纳税人证明</w:t>
            </w:r>
            <w:r>
              <w:rPr>
                <w:rFonts w:ascii="宋体" w:hAnsi="宋体" w:hint="eastAsia"/>
                <w:sz w:val="28"/>
                <w:szCs w:val="28"/>
              </w:rPr>
              <w:t>）</w:t>
            </w:r>
          </w:p>
          <w:p w14:paraId="779409A6" w14:textId="77777777" w:rsidR="003D68A0" w:rsidRDefault="00F71DC0">
            <w:pPr>
              <w:adjustRightInd w:val="0"/>
              <w:snapToGrid w:val="0"/>
              <w:ind w:leftChars="37" w:left="78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Cs w:val="21"/>
              </w:rPr>
              <w:t>备注：因专票数量有限，为保证公司能及时收到会议发票，</w:t>
            </w:r>
            <w:r>
              <w:rPr>
                <w:rFonts w:ascii="宋体" w:hAnsi="宋体" w:hint="eastAsia"/>
                <w:b/>
                <w:color w:val="FF0000"/>
                <w:szCs w:val="21"/>
              </w:rPr>
              <w:t>所以仅限</w:t>
            </w:r>
            <w:r>
              <w:rPr>
                <w:rFonts w:ascii="宋体" w:hAnsi="宋体" w:hint="eastAsia"/>
                <w:b/>
                <w:color w:val="FF0000"/>
                <w:szCs w:val="21"/>
              </w:rPr>
              <w:t>10000</w:t>
            </w:r>
            <w:r>
              <w:rPr>
                <w:rFonts w:ascii="宋体" w:hAnsi="宋体" w:hint="eastAsia"/>
                <w:b/>
                <w:color w:val="FF0000"/>
                <w:szCs w:val="21"/>
              </w:rPr>
              <w:t>元以上开具专用发票</w:t>
            </w:r>
            <w:r>
              <w:rPr>
                <w:rFonts w:ascii="宋体" w:hAnsi="宋体" w:hint="eastAsia"/>
                <w:b/>
                <w:szCs w:val="21"/>
              </w:rPr>
              <w:t>，多谢理解。</w:t>
            </w:r>
          </w:p>
        </w:tc>
      </w:tr>
      <w:tr w:rsidR="003D68A0" w14:paraId="5842CA9F" w14:textId="77777777">
        <w:trPr>
          <w:trHeight w:val="964"/>
        </w:trPr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5EB9D5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开票项目</w:t>
            </w:r>
          </w:p>
          <w:p w14:paraId="590C1651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18"/>
                <w:szCs w:val="18"/>
                <w:lang w:bidi="ar"/>
              </w:rPr>
              <w:t>（不填写默认会议费）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C0F7AB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名称（发票抬头）：</w:t>
            </w:r>
          </w:p>
        </w:tc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EA3795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纳税人识别号：</w:t>
            </w:r>
          </w:p>
        </w:tc>
        <w:tc>
          <w:tcPr>
            <w:tcW w:w="1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632E82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地址、电话：</w:t>
            </w: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FC3A33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开户行及账号：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516B80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邮寄地址</w:t>
            </w:r>
          </w:p>
          <w:p w14:paraId="1495F774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16"/>
                <w:szCs w:val="16"/>
                <w:lang w:bidi="ar"/>
              </w:rPr>
              <w:t>（地址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16"/>
                <w:szCs w:val="16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16"/>
                <w:szCs w:val="16"/>
                <w:lang w:bidi="ar"/>
              </w:rPr>
              <w:t>收件人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16"/>
                <w:szCs w:val="16"/>
                <w:lang w:bidi="ar"/>
              </w:rPr>
              <w:t>+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16"/>
                <w:szCs w:val="16"/>
                <w:lang w:bidi="ar"/>
              </w:rPr>
              <w:t>电话）</w:t>
            </w:r>
          </w:p>
        </w:tc>
      </w:tr>
      <w:tr w:rsidR="003D68A0" w14:paraId="477C85AF" w14:textId="77777777">
        <w:trPr>
          <w:trHeight w:val="1365"/>
        </w:trPr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64196B" w14:textId="77777777" w:rsidR="003D68A0" w:rsidRDefault="00F71DC0">
            <w:pPr>
              <w:widowControl/>
              <w:ind w:firstLineChars="200" w:firstLine="440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□会议费</w:t>
            </w:r>
          </w:p>
          <w:p w14:paraId="3C2FE7AD" w14:textId="77777777" w:rsidR="003D68A0" w:rsidRDefault="00F71DC0">
            <w:pPr>
              <w:widowControl/>
              <w:ind w:firstLineChars="200" w:firstLine="440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□会务费</w:t>
            </w:r>
          </w:p>
          <w:p w14:paraId="14D7AE78" w14:textId="77777777" w:rsidR="003D68A0" w:rsidRDefault="00F71D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□展览展示费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4CE42C" w14:textId="77777777" w:rsidR="003D68A0" w:rsidRDefault="003D68A0">
            <w:pPr>
              <w:widowControl/>
              <w:ind w:firstLineChars="200" w:firstLine="440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DA36C3" w14:textId="77777777" w:rsidR="003D68A0" w:rsidRDefault="003D68A0">
            <w:pPr>
              <w:widowControl/>
              <w:ind w:firstLineChars="200" w:firstLine="440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73BB51" w14:textId="77777777" w:rsidR="003D68A0" w:rsidRDefault="003D68A0">
            <w:pPr>
              <w:widowControl/>
              <w:ind w:firstLineChars="200" w:firstLine="440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E60298" w14:textId="77777777" w:rsidR="003D68A0" w:rsidRDefault="003D68A0">
            <w:pPr>
              <w:widowControl/>
              <w:ind w:firstLineChars="200" w:firstLine="440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BFE57D6" w14:textId="77777777" w:rsidR="003D68A0" w:rsidRDefault="003D68A0">
            <w:pPr>
              <w:widowControl/>
              <w:ind w:firstLineChars="200" w:firstLine="440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3D68A0" w14:paraId="4773178D" w14:textId="77777777">
        <w:trPr>
          <w:trHeight w:val="2488"/>
        </w:trPr>
        <w:tc>
          <w:tcPr>
            <w:tcW w:w="1077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21555B" w14:textId="77777777" w:rsidR="003D68A0" w:rsidRDefault="00F71DC0">
            <w:pPr>
              <w:adjustRightInd w:val="0"/>
              <w:snapToGrid w:val="0"/>
              <w:spacing w:line="100" w:lineRule="atLeast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anchor distT="0" distB="0" distL="114300" distR="114300" simplePos="0" relativeHeight="251658240" behindDoc="0" locked="0" layoutInCell="1" allowOverlap="1" wp14:anchorId="3CADEDBA" wp14:editId="7785C0E0">
                  <wp:simplePos x="0" y="0"/>
                  <wp:positionH relativeFrom="column">
                    <wp:posOffset>236855</wp:posOffset>
                  </wp:positionH>
                  <wp:positionV relativeFrom="paragraph">
                    <wp:posOffset>82550</wp:posOffset>
                  </wp:positionV>
                  <wp:extent cx="1394460" cy="1371600"/>
                  <wp:effectExtent l="0" t="0" r="7620" b="0"/>
                  <wp:wrapSquare wrapText="bothSides"/>
                  <wp:docPr id="1" name="图片 1" descr="微信图片_201912111408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19121114082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460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具体会议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日程敬请关注“中物联装备委”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微信公众号</w:t>
            </w:r>
            <w:proofErr w:type="gramEnd"/>
          </w:p>
          <w:p w14:paraId="0CD4422D" w14:textId="77777777" w:rsidR="003D68A0" w:rsidRDefault="00F71DC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联系人：朱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应：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18518669259</w:t>
            </w:r>
          </w:p>
          <w:p w14:paraId="45FB8214" w14:textId="77777777" w:rsidR="003D68A0" w:rsidRDefault="00F71DC0">
            <w:pPr>
              <w:widowControl/>
              <w:ind w:firstLineChars="400" w:firstLine="88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坤：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18518669261</w:t>
            </w:r>
          </w:p>
          <w:p w14:paraId="5CBA08EA" w14:textId="77777777" w:rsidR="003D68A0" w:rsidRDefault="00F71DC0">
            <w:pPr>
              <w:widowControl/>
              <w:ind w:firstLineChars="400" w:firstLine="88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王慧玲：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18601337370</w:t>
            </w:r>
          </w:p>
          <w:p w14:paraId="67F4D611" w14:textId="77777777" w:rsidR="003D68A0" w:rsidRDefault="003D68A0">
            <w:pPr>
              <w:adjustRightInd w:val="0"/>
              <w:snapToGrid w:val="0"/>
              <w:spacing w:line="100" w:lineRule="atLeast"/>
              <w:rPr>
                <w:b/>
                <w:sz w:val="24"/>
              </w:rPr>
            </w:pPr>
          </w:p>
          <w:p w14:paraId="04A34C86" w14:textId="6007C561" w:rsidR="003D68A0" w:rsidRDefault="005B2451">
            <w:pPr>
              <w:adjustRightInd w:val="0"/>
              <w:snapToGrid w:val="0"/>
              <w:spacing w:line="100" w:lineRule="atLeast"/>
              <w:rPr>
                <w:b/>
                <w:sz w:val="24"/>
              </w:rPr>
            </w:pPr>
            <w:hyperlink r:id="rId8" w:history="1">
              <w:r w:rsidRPr="00DC7A28">
                <w:rPr>
                  <w:rStyle w:val="a8"/>
                  <w:rFonts w:hint="eastAsia"/>
                  <w:b/>
                  <w:sz w:val="24"/>
                </w:rPr>
                <w:t>请填写报名表后邮件至</w:t>
              </w:r>
              <w:r w:rsidRPr="00DC7A28">
                <w:rPr>
                  <w:rStyle w:val="a8"/>
                  <w:rFonts w:hint="eastAsia"/>
                  <w:b/>
                  <w:sz w:val="24"/>
                </w:rPr>
                <w:t>:</w:t>
              </w:r>
              <w:r w:rsidRPr="00DC7A28">
                <w:rPr>
                  <w:rStyle w:val="a8"/>
                  <w:b/>
                  <w:sz w:val="24"/>
                </w:rPr>
                <w:t>HNWLYCG@126.COM</w:t>
              </w:r>
            </w:hyperlink>
          </w:p>
          <w:p w14:paraId="67CDE260" w14:textId="6072773B" w:rsidR="005B2451" w:rsidRPr="005B2451" w:rsidRDefault="005B2451">
            <w:pPr>
              <w:adjustRightInd w:val="0"/>
              <w:snapToGrid w:val="0"/>
              <w:spacing w:line="100" w:lineRule="atLeast"/>
              <w:rPr>
                <w:bCs/>
                <w:sz w:val="24"/>
              </w:rPr>
            </w:pPr>
            <w:r w:rsidRPr="005B2451">
              <w:rPr>
                <w:rFonts w:hint="eastAsia"/>
                <w:bCs/>
                <w:sz w:val="24"/>
              </w:rPr>
              <w:t>报名联系人：</w:t>
            </w:r>
            <w:r w:rsidRPr="005B2451">
              <w:rPr>
                <w:rFonts w:hint="eastAsia"/>
                <w:bCs/>
                <w:sz w:val="24"/>
              </w:rPr>
              <w:t>郭怀志</w:t>
            </w:r>
            <w:r w:rsidRPr="005B2451">
              <w:rPr>
                <w:rFonts w:hint="eastAsia"/>
                <w:bCs/>
                <w:sz w:val="24"/>
              </w:rPr>
              <w:t xml:space="preserve"> </w:t>
            </w:r>
            <w:r w:rsidRPr="005B2451">
              <w:rPr>
                <w:rFonts w:hint="eastAsia"/>
                <w:bCs/>
                <w:sz w:val="24"/>
              </w:rPr>
              <w:t xml:space="preserve">15386408185 </w:t>
            </w:r>
          </w:p>
          <w:p w14:paraId="36C53AF2" w14:textId="22550407" w:rsidR="005B2451" w:rsidRPr="005B2451" w:rsidRDefault="005B2451" w:rsidP="005B2451">
            <w:pPr>
              <w:adjustRightInd w:val="0"/>
              <w:snapToGrid w:val="0"/>
              <w:spacing w:line="100" w:lineRule="atLeast"/>
              <w:ind w:firstLineChars="600" w:firstLine="1440"/>
              <w:rPr>
                <w:rFonts w:hint="eastAsia"/>
                <w:b/>
                <w:sz w:val="24"/>
              </w:rPr>
            </w:pPr>
            <w:r w:rsidRPr="005B2451">
              <w:rPr>
                <w:rFonts w:hint="eastAsia"/>
                <w:bCs/>
                <w:sz w:val="24"/>
              </w:rPr>
              <w:t>彭星榕</w:t>
            </w:r>
            <w:r w:rsidRPr="005B2451">
              <w:rPr>
                <w:rFonts w:hint="eastAsia"/>
                <w:bCs/>
                <w:sz w:val="24"/>
              </w:rPr>
              <w:t xml:space="preserve"> </w:t>
            </w:r>
            <w:r w:rsidRPr="005B2451">
              <w:rPr>
                <w:rFonts w:hint="eastAsia"/>
                <w:bCs/>
                <w:sz w:val="24"/>
              </w:rPr>
              <w:t>18508465576</w:t>
            </w:r>
          </w:p>
        </w:tc>
      </w:tr>
      <w:bookmarkEnd w:id="0"/>
    </w:tbl>
    <w:p w14:paraId="255B5A8F" w14:textId="77777777" w:rsidR="003D68A0" w:rsidRDefault="003D68A0"/>
    <w:sectPr w:rsidR="003D68A0">
      <w:pgSz w:w="11906" w:h="16838"/>
      <w:pgMar w:top="1440" w:right="1406" w:bottom="1440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22FEEF" w14:textId="77777777" w:rsidR="00F71DC0" w:rsidRDefault="00F71DC0" w:rsidP="005B2451">
      <w:r>
        <w:separator/>
      </w:r>
    </w:p>
  </w:endnote>
  <w:endnote w:type="continuationSeparator" w:id="0">
    <w:p w14:paraId="57070754" w14:textId="77777777" w:rsidR="00F71DC0" w:rsidRDefault="00F71DC0" w:rsidP="005B24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524446" w14:textId="77777777" w:rsidR="00F71DC0" w:rsidRDefault="00F71DC0" w:rsidP="005B2451">
      <w:r>
        <w:separator/>
      </w:r>
    </w:p>
  </w:footnote>
  <w:footnote w:type="continuationSeparator" w:id="0">
    <w:p w14:paraId="3F3F8D30" w14:textId="77777777" w:rsidR="00F71DC0" w:rsidRDefault="00F71DC0" w:rsidP="005B24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76C154F"/>
    <w:rsid w:val="003D68A0"/>
    <w:rsid w:val="005B2451"/>
    <w:rsid w:val="00F71DC0"/>
    <w:rsid w:val="18A10ECB"/>
    <w:rsid w:val="1E483FA5"/>
    <w:rsid w:val="265311BB"/>
    <w:rsid w:val="28D50DAC"/>
    <w:rsid w:val="2F962636"/>
    <w:rsid w:val="35615DFE"/>
    <w:rsid w:val="37F70B26"/>
    <w:rsid w:val="38964932"/>
    <w:rsid w:val="39057C2B"/>
    <w:rsid w:val="4703683E"/>
    <w:rsid w:val="48021DE3"/>
    <w:rsid w:val="523C29F3"/>
    <w:rsid w:val="5771641E"/>
    <w:rsid w:val="5EAF1BA1"/>
    <w:rsid w:val="629B5812"/>
    <w:rsid w:val="65D627C2"/>
    <w:rsid w:val="6D1C2286"/>
    <w:rsid w:val="6D694C18"/>
    <w:rsid w:val="776C1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7C4A35D"/>
  <w15:docId w15:val="{E3F8056A-BE2F-48BA-9C58-1B5452509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FF0000"/>
      <w:sz w:val="22"/>
      <w:szCs w:val="22"/>
      <w:u w:val="none"/>
    </w:rPr>
  </w:style>
  <w:style w:type="paragraph" w:styleId="a4">
    <w:name w:val="header"/>
    <w:basedOn w:val="a"/>
    <w:link w:val="a5"/>
    <w:rsid w:val="005B24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B2451"/>
    <w:rPr>
      <w:kern w:val="2"/>
      <w:sz w:val="18"/>
      <w:szCs w:val="18"/>
    </w:rPr>
  </w:style>
  <w:style w:type="paragraph" w:styleId="a6">
    <w:name w:val="footer"/>
    <w:basedOn w:val="a"/>
    <w:link w:val="a7"/>
    <w:rsid w:val="005B24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B2451"/>
    <w:rPr>
      <w:kern w:val="2"/>
      <w:sz w:val="18"/>
      <w:szCs w:val="18"/>
    </w:rPr>
  </w:style>
  <w:style w:type="character" w:styleId="a8">
    <w:name w:val="Hyperlink"/>
    <w:basedOn w:val="a0"/>
    <w:rsid w:val="005B2451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B24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5831;&#22635;&#20889;&#25253;&#21517;&#34920;&#21518;&#37038;&#20214;&#33267;:HNWLYCG@126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小菇凉</dc:creator>
  <cp:lastModifiedBy>星榕 彭</cp:lastModifiedBy>
  <cp:revision>2</cp:revision>
  <dcterms:created xsi:type="dcterms:W3CDTF">2019-12-11T01:44:00Z</dcterms:created>
  <dcterms:modified xsi:type="dcterms:W3CDTF">2020-07-28T01:45:00Z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